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88" w:rsidRPr="0031097B" w:rsidRDefault="00BE5088" w:rsidP="00BE5088">
      <w:pPr>
        <w:rPr>
          <w:b/>
          <w:sz w:val="32"/>
          <w:szCs w:val="32"/>
        </w:rPr>
      </w:pPr>
      <w:r w:rsidRPr="0031097B">
        <w:rPr>
          <w:b/>
          <w:sz w:val="32"/>
          <w:szCs w:val="32"/>
        </w:rPr>
        <w:t xml:space="preserve">Програма на XII-та Пролетна Маркетингова конференция </w:t>
      </w:r>
      <w:r w:rsidRPr="0031097B">
        <w:rPr>
          <w:b/>
          <w:sz w:val="32"/>
          <w:szCs w:val="32"/>
          <w:lang w:val="en-US"/>
        </w:rPr>
        <w:t>2023</w:t>
      </w:r>
      <w:r w:rsidRPr="0031097B">
        <w:rPr>
          <w:b/>
          <w:sz w:val="32"/>
          <w:szCs w:val="32"/>
        </w:rPr>
        <w:t>г</w:t>
      </w:r>
    </w:p>
    <w:p w:rsidR="00BE5088" w:rsidRDefault="00BE5088" w:rsidP="00BE5088"/>
    <w:p w:rsidR="00BE5088" w:rsidRDefault="00BE5088" w:rsidP="00BE5088">
      <w:pPr>
        <w:rPr>
          <w:b/>
        </w:rPr>
      </w:pPr>
      <w:r w:rsidRPr="0031097B">
        <w:rPr>
          <w:b/>
        </w:rPr>
        <w:t>Основна тема:  „Здравна система фокусирана върху здравето, не върху болестта.“</w:t>
      </w:r>
    </w:p>
    <w:p w:rsidR="00BE5088" w:rsidRPr="0031097B" w:rsidRDefault="00BE5088" w:rsidP="00BE5088">
      <w:pPr>
        <w:rPr>
          <w:b/>
        </w:rPr>
      </w:pPr>
    </w:p>
    <w:p w:rsidR="00BE5088" w:rsidRDefault="00BE5088" w:rsidP="00BE5088">
      <w:r>
        <w:t>09.30-10.00 ч. Регистрация</w:t>
      </w:r>
    </w:p>
    <w:p w:rsidR="00BE5088" w:rsidRDefault="00BE5088" w:rsidP="00BE5088"/>
    <w:p w:rsidR="00BE5088" w:rsidRDefault="00BE5088" w:rsidP="00BE5088">
      <w:pPr>
        <w:rPr>
          <w:b/>
        </w:rPr>
      </w:pPr>
      <w:r w:rsidRPr="00D7464D">
        <w:rPr>
          <w:b/>
        </w:rPr>
        <w:t xml:space="preserve">10.00– 11.00 ч: </w:t>
      </w:r>
    </w:p>
    <w:p w:rsidR="00BE5088" w:rsidRDefault="00BE5088" w:rsidP="00BE5088">
      <w:pPr>
        <w:rPr>
          <w:b/>
        </w:rPr>
      </w:pPr>
      <w:r>
        <w:rPr>
          <w:b/>
        </w:rPr>
        <w:t>-</w:t>
      </w:r>
      <w:r w:rsidRPr="00D7464D">
        <w:rPr>
          <w:b/>
        </w:rPr>
        <w:t>Дискусия с участието на водещи експерти в сферата на здравеопазването</w:t>
      </w:r>
    </w:p>
    <w:p w:rsidR="00BE5088" w:rsidRPr="00D7464D" w:rsidRDefault="00BE5088" w:rsidP="00BE5088">
      <w:pPr>
        <w:rPr>
          <w:b/>
        </w:rPr>
      </w:pPr>
      <w:r w:rsidRPr="00D7464D">
        <w:rPr>
          <w:b/>
        </w:rPr>
        <w:t xml:space="preserve"> </w:t>
      </w:r>
      <w:r>
        <w:rPr>
          <w:b/>
        </w:rPr>
        <w:t xml:space="preserve">( акад. Петрунов, проф. Г </w:t>
      </w:r>
      <w:proofErr w:type="spellStart"/>
      <w:r>
        <w:rPr>
          <w:b/>
        </w:rPr>
        <w:t>Момеков</w:t>
      </w:r>
      <w:proofErr w:type="spellEnd"/>
      <w:r>
        <w:rPr>
          <w:b/>
        </w:rPr>
        <w:t xml:space="preserve">, Аркади Шарков МЗ , д-р Александър </w:t>
      </w:r>
      <w:proofErr w:type="spellStart"/>
      <w:r>
        <w:rPr>
          <w:b/>
        </w:rPr>
        <w:t>Симидчиев</w:t>
      </w:r>
      <w:proofErr w:type="spellEnd"/>
      <w:r>
        <w:rPr>
          <w:b/>
        </w:rPr>
        <w:t xml:space="preserve">) </w:t>
      </w:r>
      <w:r w:rsidRPr="00D7464D">
        <w:rPr>
          <w:b/>
        </w:rPr>
        <w:t xml:space="preserve">,  относно състоянието на здравната система след пандемията от </w:t>
      </w:r>
      <w:proofErr w:type="spellStart"/>
      <w:r w:rsidRPr="00D7464D">
        <w:rPr>
          <w:b/>
        </w:rPr>
        <w:t>ковид</w:t>
      </w:r>
      <w:proofErr w:type="spellEnd"/>
      <w:r w:rsidRPr="00D7464D">
        <w:rPr>
          <w:b/>
        </w:rPr>
        <w:t>.</w:t>
      </w:r>
    </w:p>
    <w:p w:rsidR="00BE5088" w:rsidRPr="00D7464D" w:rsidRDefault="00BE5088" w:rsidP="00BE5088">
      <w:pPr>
        <w:rPr>
          <w:b/>
        </w:rPr>
      </w:pPr>
      <w:r>
        <w:rPr>
          <w:b/>
        </w:rPr>
        <w:t>-</w:t>
      </w:r>
      <w:r w:rsidRPr="00D7464D">
        <w:rPr>
          <w:b/>
        </w:rPr>
        <w:t xml:space="preserve">Идеи за реализиране на  проект за </w:t>
      </w:r>
      <w:r>
        <w:rPr>
          <w:b/>
        </w:rPr>
        <w:t>з</w:t>
      </w:r>
      <w:r w:rsidRPr="00D7464D">
        <w:rPr>
          <w:b/>
        </w:rPr>
        <w:t>дравна система фокусирана върху здравето, не върху болестта.</w:t>
      </w:r>
    </w:p>
    <w:p w:rsidR="00BE5088" w:rsidRDefault="00BE5088" w:rsidP="00BE5088">
      <w:pPr>
        <w:rPr>
          <w:b/>
        </w:rPr>
      </w:pPr>
      <w:r>
        <w:rPr>
          <w:b/>
        </w:rPr>
        <w:t>-</w:t>
      </w:r>
      <w:r w:rsidRPr="00D7464D">
        <w:rPr>
          <w:b/>
        </w:rPr>
        <w:t xml:space="preserve">Стартиране на проект </w:t>
      </w:r>
      <w:r>
        <w:rPr>
          <w:b/>
        </w:rPr>
        <w:t xml:space="preserve">под егидата на Стинг АД </w:t>
      </w:r>
      <w:r w:rsidRPr="00D7464D">
        <w:rPr>
          <w:b/>
        </w:rPr>
        <w:t xml:space="preserve">за създаване на общност от здравни специалисти , които да интегрират  </w:t>
      </w:r>
      <w:r>
        <w:rPr>
          <w:b/>
        </w:rPr>
        <w:t xml:space="preserve">инициативата на </w:t>
      </w:r>
      <w:r w:rsidRPr="00D7464D">
        <w:rPr>
          <w:b/>
        </w:rPr>
        <w:t xml:space="preserve"> СЗО  за едно здраве „ </w:t>
      </w:r>
      <w:proofErr w:type="spellStart"/>
      <w:r w:rsidRPr="00D7464D">
        <w:rPr>
          <w:b/>
        </w:rPr>
        <w:t>One</w:t>
      </w:r>
      <w:proofErr w:type="spellEnd"/>
      <w:r w:rsidRPr="00D7464D">
        <w:rPr>
          <w:b/>
        </w:rPr>
        <w:t xml:space="preserve"> Health“. Това  е интегриран, обединяващ подход за балансиране и оптимизиране на здравето на хората, животните и околната среда. Подходът </w:t>
      </w:r>
      <w:r>
        <w:rPr>
          <w:b/>
        </w:rPr>
        <w:t xml:space="preserve">ще </w:t>
      </w:r>
      <w:r w:rsidRPr="00D7464D">
        <w:rPr>
          <w:b/>
        </w:rPr>
        <w:t>мобилизира множество сектори, дисциплини и общности на различни нива на обществото</w:t>
      </w:r>
      <w:r>
        <w:rPr>
          <w:b/>
        </w:rPr>
        <w:t xml:space="preserve">. </w:t>
      </w:r>
    </w:p>
    <w:p w:rsidR="00BE5088" w:rsidRDefault="00BE5088" w:rsidP="00BE5088">
      <w:pPr>
        <w:rPr>
          <w:b/>
        </w:rPr>
      </w:pPr>
      <w:r w:rsidRPr="00D7464D">
        <w:rPr>
          <w:b/>
        </w:rPr>
        <w:t>М</w:t>
      </w:r>
      <w:r w:rsidRPr="00D7464D">
        <w:rPr>
          <w:b/>
        </w:rPr>
        <w:t>одератор</w:t>
      </w:r>
      <w:r>
        <w:rPr>
          <w:b/>
        </w:rPr>
        <w:t xml:space="preserve">: </w:t>
      </w:r>
      <w:r w:rsidRPr="00D7464D">
        <w:rPr>
          <w:b/>
        </w:rPr>
        <w:t xml:space="preserve"> .маг.-</w:t>
      </w:r>
      <w:proofErr w:type="spellStart"/>
      <w:r w:rsidRPr="00D7464D">
        <w:rPr>
          <w:b/>
        </w:rPr>
        <w:t>фарм</w:t>
      </w:r>
      <w:proofErr w:type="spellEnd"/>
      <w:r w:rsidRPr="00D7464D">
        <w:rPr>
          <w:b/>
        </w:rPr>
        <w:t>. Аделина Любенова</w:t>
      </w:r>
    </w:p>
    <w:p w:rsidR="00BE5088" w:rsidRDefault="00BE5088" w:rsidP="00BE5088">
      <w:pPr>
        <w:rPr>
          <w:b/>
        </w:rPr>
      </w:pPr>
    </w:p>
    <w:p w:rsidR="00BE5088" w:rsidRPr="00D7464D" w:rsidRDefault="00BE5088" w:rsidP="00BE5088">
      <w:pPr>
        <w:rPr>
          <w:b/>
        </w:rPr>
      </w:pPr>
      <w:r>
        <w:rPr>
          <w:b/>
        </w:rPr>
        <w:t>ПРОДУКТОВИ ПРЕЗЕНТАЦИИ</w:t>
      </w:r>
    </w:p>
    <w:p w:rsidR="00BE5088" w:rsidRDefault="00BE5088" w:rsidP="00BE5088">
      <w:r>
        <w:t>11:00 – 11:15 ч: „</w:t>
      </w:r>
      <w:r w:rsidRPr="00D2562C">
        <w:rPr>
          <w:b/>
        </w:rPr>
        <w:t xml:space="preserve">Базирана на научните доказателства </w:t>
      </w:r>
      <w:proofErr w:type="spellStart"/>
      <w:r w:rsidRPr="00D2562C">
        <w:rPr>
          <w:b/>
        </w:rPr>
        <w:t>имуномодулация</w:t>
      </w:r>
      <w:proofErr w:type="spellEnd"/>
      <w:r w:rsidRPr="00D2562C">
        <w:rPr>
          <w:b/>
        </w:rPr>
        <w:t xml:space="preserve"> с </w:t>
      </w:r>
      <w:proofErr w:type="spellStart"/>
      <w:r w:rsidRPr="00D2562C">
        <w:rPr>
          <w:b/>
        </w:rPr>
        <w:t>Инозипранол</w:t>
      </w:r>
      <w:proofErr w:type="spellEnd"/>
      <w:r>
        <w:t xml:space="preserve">“ -  лектор:  проф. Г. </w:t>
      </w:r>
      <w:proofErr w:type="spellStart"/>
      <w:r>
        <w:t>Момеков</w:t>
      </w:r>
      <w:proofErr w:type="spellEnd"/>
    </w:p>
    <w:p w:rsidR="00BE5088" w:rsidRDefault="00BE5088" w:rsidP="00BE5088">
      <w:r>
        <w:t xml:space="preserve">11:15 – 11:30 ч.:  </w:t>
      </w:r>
      <w:r w:rsidRPr="00315884">
        <w:rPr>
          <w:b/>
        </w:rPr>
        <w:t xml:space="preserve">„Събуди се за нови възможности с </w:t>
      </w:r>
      <w:proofErr w:type="spellStart"/>
      <w:r w:rsidRPr="00315884">
        <w:rPr>
          <w:b/>
        </w:rPr>
        <w:t>Rybelsus</w:t>
      </w:r>
      <w:proofErr w:type="spellEnd"/>
      <w:r w:rsidRPr="00315884">
        <w:rPr>
          <w:b/>
        </w:rPr>
        <w:t>“</w:t>
      </w:r>
      <w:r w:rsidRPr="00315884">
        <w:t xml:space="preserve">  –</w:t>
      </w:r>
      <w:r>
        <w:t xml:space="preserve"> </w:t>
      </w:r>
      <w:r w:rsidRPr="00315884">
        <w:t>лектор : доц. Антоанета Гатева</w:t>
      </w:r>
    </w:p>
    <w:p w:rsidR="00BE5088" w:rsidRDefault="00BE5088" w:rsidP="00BE5088">
      <w:r>
        <w:t xml:space="preserve">11:30-12.00 ч:    </w:t>
      </w:r>
      <w:proofErr w:type="spellStart"/>
      <w:r w:rsidRPr="00AA2E59">
        <w:t>Валентис</w:t>
      </w:r>
      <w:proofErr w:type="spellEnd"/>
      <w:r w:rsidRPr="00AA2E59">
        <w:t xml:space="preserve"> </w:t>
      </w:r>
      <w:r>
        <w:rPr>
          <w:lang w:val="en-US"/>
        </w:rPr>
        <w:t>,</w:t>
      </w:r>
      <w:r>
        <w:t xml:space="preserve"> </w:t>
      </w:r>
      <w:r w:rsidRPr="00AA2E59">
        <w:t>продуктова презентация</w:t>
      </w:r>
      <w:r>
        <w:t xml:space="preserve"> – лектор:  </w:t>
      </w:r>
      <w:r w:rsidRPr="00AA2E59">
        <w:t xml:space="preserve">проф. Г. </w:t>
      </w:r>
      <w:proofErr w:type="spellStart"/>
      <w:r w:rsidRPr="00AA2E59">
        <w:t>Момеков</w:t>
      </w:r>
      <w:proofErr w:type="spellEnd"/>
    </w:p>
    <w:p w:rsidR="00BE5088" w:rsidRDefault="00BE5088" w:rsidP="00BE5088">
      <w:r>
        <w:t xml:space="preserve">12.00 -12.15 ч.: </w:t>
      </w:r>
      <w:r w:rsidRPr="00315884">
        <w:rPr>
          <w:b/>
        </w:rPr>
        <w:t xml:space="preserve">„ </w:t>
      </w:r>
      <w:proofErr w:type="spellStart"/>
      <w:r w:rsidRPr="00315884">
        <w:rPr>
          <w:b/>
        </w:rPr>
        <w:t>Парацетамакс</w:t>
      </w:r>
      <w:proofErr w:type="spellEnd"/>
      <w:r w:rsidRPr="00315884">
        <w:rPr>
          <w:b/>
        </w:rPr>
        <w:t xml:space="preserve"> експрес , когато бързината е от зна</w:t>
      </w:r>
      <w:r>
        <w:rPr>
          <w:b/>
        </w:rPr>
        <w:t>ч</w:t>
      </w:r>
      <w:r w:rsidRPr="00315884">
        <w:rPr>
          <w:b/>
        </w:rPr>
        <w:t>ение“</w:t>
      </w:r>
      <w:r>
        <w:t xml:space="preserve">–  лектор : Д-р Свилен </w:t>
      </w:r>
      <w:proofErr w:type="spellStart"/>
      <w:r>
        <w:t>Стрезов</w:t>
      </w:r>
      <w:proofErr w:type="spellEnd"/>
    </w:p>
    <w:p w:rsidR="00BE5088" w:rsidRDefault="00BE5088" w:rsidP="00BE5088">
      <w:r>
        <w:t>12.15-12.30 ч.:</w:t>
      </w:r>
      <w:r w:rsidRPr="00315884">
        <w:t xml:space="preserve"> </w:t>
      </w:r>
      <w:r w:rsidRPr="0031097B">
        <w:rPr>
          <w:b/>
        </w:rPr>
        <w:t>„Силата на очните капки“:</w:t>
      </w:r>
      <w:r w:rsidRPr="00315884">
        <w:t xml:space="preserve"> – лектор: </w:t>
      </w:r>
    </w:p>
    <w:p w:rsidR="00BE5088" w:rsidRDefault="00BE5088" w:rsidP="00BE5088">
      <w:r w:rsidRPr="00AA2E59">
        <w:t xml:space="preserve"> </w:t>
      </w:r>
      <w:r>
        <w:t xml:space="preserve">12:30- 13.00 ч.:  Ведра , продуктова презентация, лектор :  </w:t>
      </w:r>
      <w:proofErr w:type="spellStart"/>
      <w:r>
        <w:t>М.Петрова</w:t>
      </w:r>
      <w:proofErr w:type="spellEnd"/>
    </w:p>
    <w:p w:rsidR="00BE5088" w:rsidRPr="0031097B" w:rsidRDefault="00BE5088" w:rsidP="00BE5088">
      <w:pPr>
        <w:rPr>
          <w:b/>
          <w:i/>
        </w:rPr>
      </w:pPr>
      <w:r w:rsidRPr="0031097B">
        <w:rPr>
          <w:b/>
          <w:i/>
        </w:rPr>
        <w:t xml:space="preserve">13:00 – 14:00 ч: Обяд/ Пресконференция с обявяване на </w:t>
      </w:r>
      <w:r>
        <w:rPr>
          <w:b/>
          <w:i/>
        </w:rPr>
        <w:t xml:space="preserve">проведено </w:t>
      </w:r>
      <w:r w:rsidRPr="0031097B">
        <w:rPr>
          <w:b/>
          <w:i/>
        </w:rPr>
        <w:t>социологическо проучване от Тренд за нагласите на потребителите спрямо фармацевтичната грижа</w:t>
      </w:r>
      <w:r>
        <w:rPr>
          <w:b/>
          <w:i/>
        </w:rPr>
        <w:t>.</w:t>
      </w:r>
    </w:p>
    <w:p w:rsidR="00BE5088" w:rsidRPr="0031097B" w:rsidRDefault="00BE5088" w:rsidP="00BE5088">
      <w:r w:rsidRPr="0031097B">
        <w:t>14:00 – 14:30 ч:</w:t>
      </w:r>
      <w:r w:rsidRPr="00D7464D">
        <w:rPr>
          <w:b/>
        </w:rPr>
        <w:t xml:space="preserve">  </w:t>
      </w:r>
      <w:r>
        <w:rPr>
          <w:b/>
        </w:rPr>
        <w:t>П</w:t>
      </w:r>
      <w:r w:rsidRPr="00D7464D">
        <w:rPr>
          <w:b/>
        </w:rPr>
        <w:t>резентация  IQVIA –</w:t>
      </w:r>
      <w:r>
        <w:rPr>
          <w:b/>
        </w:rPr>
        <w:t>„</w:t>
      </w:r>
      <w:r w:rsidRPr="00D7464D">
        <w:rPr>
          <w:b/>
        </w:rPr>
        <w:t xml:space="preserve"> Анализ и прогнози за аптечен пазар</w:t>
      </w:r>
      <w:r>
        <w:rPr>
          <w:b/>
        </w:rPr>
        <w:t xml:space="preserve">“ </w:t>
      </w:r>
      <w:r w:rsidRPr="00D7464D">
        <w:rPr>
          <w:b/>
        </w:rPr>
        <w:t xml:space="preserve">- </w:t>
      </w:r>
      <w:r w:rsidRPr="0031097B">
        <w:t>лектор : Татяна Станчева, IQVIA България, Мениджър снабдяване на данни и офериране</w:t>
      </w:r>
    </w:p>
    <w:p w:rsidR="00BE5088" w:rsidRDefault="00BE5088" w:rsidP="00BE5088">
      <w:r>
        <w:t>14.30- 14.45 ч:</w:t>
      </w:r>
      <w:r>
        <w:t xml:space="preserve">  </w:t>
      </w:r>
      <w:r w:rsidRPr="0031097B">
        <w:t xml:space="preserve"> </w:t>
      </w:r>
      <w:proofErr w:type="spellStart"/>
      <w:r w:rsidRPr="0031097B">
        <w:t>Зентива</w:t>
      </w:r>
      <w:proofErr w:type="spellEnd"/>
      <w:r w:rsidRPr="0031097B">
        <w:t xml:space="preserve"> –  продуктова презентация – лектор:  </w:t>
      </w:r>
    </w:p>
    <w:p w:rsidR="00BE5088" w:rsidRDefault="00BE5088" w:rsidP="00BE5088">
      <w:r>
        <w:t xml:space="preserve"> 14.45– 15.00 ч:  „</w:t>
      </w:r>
      <w:r w:rsidRPr="00D2562C">
        <w:rPr>
          <w:b/>
        </w:rPr>
        <w:t xml:space="preserve">Профилактика на пролетната умора с </w:t>
      </w:r>
      <w:proofErr w:type="spellStart"/>
      <w:r w:rsidRPr="00D2562C">
        <w:rPr>
          <w:b/>
        </w:rPr>
        <w:t>Биофар</w:t>
      </w:r>
      <w:proofErr w:type="spellEnd"/>
      <w:r>
        <w:rPr>
          <w:b/>
        </w:rPr>
        <w:t xml:space="preserve">, </w:t>
      </w:r>
      <w:r w:rsidRPr="00D2562C">
        <w:rPr>
          <w:b/>
        </w:rPr>
        <w:t xml:space="preserve"> директни форми</w:t>
      </w:r>
      <w:r>
        <w:rPr>
          <w:b/>
        </w:rPr>
        <w:t>“</w:t>
      </w:r>
      <w:r>
        <w:t xml:space="preserve"> – лектор:   Проф.</w:t>
      </w:r>
      <w:r>
        <w:t xml:space="preserve"> Н. </w:t>
      </w:r>
      <w:r>
        <w:t>Ламбов</w:t>
      </w:r>
    </w:p>
    <w:p w:rsidR="00BE5088" w:rsidRDefault="00BE5088" w:rsidP="00BE5088">
      <w:r>
        <w:t xml:space="preserve">15.00 – 15:15 ч: </w:t>
      </w:r>
      <w:proofErr w:type="spellStart"/>
      <w:r>
        <w:t>Вьорваг</w:t>
      </w:r>
      <w:proofErr w:type="spellEnd"/>
      <w:r>
        <w:t xml:space="preserve"> </w:t>
      </w:r>
      <w:proofErr w:type="spellStart"/>
      <w:r>
        <w:t>Фарма</w:t>
      </w:r>
      <w:proofErr w:type="spellEnd"/>
      <w:r>
        <w:t xml:space="preserve"> – продуктова презентация-  лектор: </w:t>
      </w:r>
      <w:proofErr w:type="spellStart"/>
      <w:r>
        <w:t>маг.фарм</w:t>
      </w:r>
      <w:proofErr w:type="spellEnd"/>
      <w:r>
        <w:t>. Йоана Златева</w:t>
      </w:r>
    </w:p>
    <w:p w:rsidR="00BE5088" w:rsidRDefault="00BE5088" w:rsidP="00BE5088">
      <w:r>
        <w:t xml:space="preserve">15:15- 15.30ч: „ </w:t>
      </w:r>
      <w:r w:rsidRPr="00AA2E59">
        <w:rPr>
          <w:b/>
        </w:rPr>
        <w:t>Медицинската храна ползи при възстановяване</w:t>
      </w:r>
      <w:r>
        <w:t xml:space="preserve"> „–</w:t>
      </w:r>
      <w:r>
        <w:t xml:space="preserve"> </w:t>
      </w:r>
      <w:r>
        <w:t xml:space="preserve">лектор:  </w:t>
      </w:r>
      <w:proofErr w:type="spellStart"/>
      <w:r>
        <w:t>маг.фарм</w:t>
      </w:r>
      <w:proofErr w:type="spellEnd"/>
      <w:r>
        <w:t>. Яна Праматарова</w:t>
      </w:r>
    </w:p>
    <w:p w:rsidR="00BE5088" w:rsidRDefault="00BE5088" w:rsidP="00BE5088">
      <w:r>
        <w:t xml:space="preserve">15.30- 15.45ч. :   </w:t>
      </w:r>
      <w:proofErr w:type="spellStart"/>
      <w:r>
        <w:t>Сандос</w:t>
      </w:r>
      <w:proofErr w:type="spellEnd"/>
      <w:r>
        <w:t xml:space="preserve"> ,  продуктова презентация- лектор:  </w:t>
      </w:r>
      <w:r w:rsidRPr="00D7464D">
        <w:t xml:space="preserve"> </w:t>
      </w:r>
    </w:p>
    <w:p w:rsidR="00BE5088" w:rsidRDefault="00BE5088" w:rsidP="00BE5088">
      <w:r>
        <w:t xml:space="preserve">15.45-16.00ч. :    </w:t>
      </w:r>
      <w:proofErr w:type="spellStart"/>
      <w:r>
        <w:t>Монтавит</w:t>
      </w:r>
      <w:proofErr w:type="spellEnd"/>
      <w:r>
        <w:t>,  Продуктова презентация- лектор: Марио Илиев</w:t>
      </w:r>
    </w:p>
    <w:p w:rsidR="00BE5088" w:rsidRDefault="00BE5088" w:rsidP="00BE5088">
      <w:r>
        <w:t xml:space="preserve">16.00- 16.15ч.:    </w:t>
      </w:r>
      <w:r w:rsidRPr="00AA2E59">
        <w:t xml:space="preserve">БИХ </w:t>
      </w:r>
      <w:proofErr w:type="spellStart"/>
      <w:r w:rsidRPr="00AA2E59">
        <w:t>Фарма</w:t>
      </w:r>
      <w:proofErr w:type="spellEnd"/>
      <w:r w:rsidRPr="00AA2E59">
        <w:t>, продуктова презентация – лектор :  Зорка Найденова</w:t>
      </w:r>
      <w:r>
        <w:t xml:space="preserve">    </w:t>
      </w:r>
    </w:p>
    <w:p w:rsidR="00BE5088" w:rsidRDefault="00BE5088" w:rsidP="00BE5088">
      <w:r>
        <w:t xml:space="preserve">16.30- 16.45ч.:    </w:t>
      </w:r>
      <w:proofErr w:type="spellStart"/>
      <w:r>
        <w:t>Спектро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, продуктова презентация, лектор : </w:t>
      </w:r>
    </w:p>
    <w:p w:rsidR="00BE5088" w:rsidRDefault="00BE5088" w:rsidP="00BE5088">
      <w:r>
        <w:t>16.45 –</w:t>
      </w:r>
      <w:r>
        <w:t>1</w:t>
      </w:r>
      <w:r>
        <w:t xml:space="preserve">7.00 ч.: </w:t>
      </w:r>
      <w:r>
        <w:t xml:space="preserve">  </w:t>
      </w:r>
      <w:r w:rsidRPr="00BE5088">
        <w:t xml:space="preserve">Сан </w:t>
      </w:r>
      <w:proofErr w:type="spellStart"/>
      <w:r w:rsidRPr="00BE5088">
        <w:t>уейв</w:t>
      </w:r>
      <w:proofErr w:type="spellEnd"/>
      <w:r w:rsidRPr="00BE5088">
        <w:t xml:space="preserve"> </w:t>
      </w:r>
      <w:proofErr w:type="spellStart"/>
      <w:r w:rsidRPr="00BE5088">
        <w:t>фарма</w:t>
      </w:r>
      <w:proofErr w:type="spellEnd"/>
      <w:r w:rsidRPr="00BE5088">
        <w:t xml:space="preserve"> , продуктова презентация- лектор: </w:t>
      </w:r>
    </w:p>
    <w:p w:rsidR="00BE5088" w:rsidRDefault="00BE5088" w:rsidP="00BE5088">
      <w:r>
        <w:t xml:space="preserve">17.00 ч.                     </w:t>
      </w:r>
      <w:r>
        <w:t xml:space="preserve"> Официално закриване- </w:t>
      </w:r>
      <w:proofErr w:type="spellStart"/>
      <w:r>
        <w:t>м</w:t>
      </w:r>
      <w:r>
        <w:t>аг.фарм</w:t>
      </w:r>
      <w:proofErr w:type="spellEnd"/>
      <w:r>
        <w:t xml:space="preserve">.  Аделина Любенова </w:t>
      </w:r>
    </w:p>
    <w:p w:rsidR="00C34314" w:rsidRDefault="00C34314"/>
    <w:sectPr w:rsidR="00C3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88"/>
    <w:rsid w:val="00BE5088"/>
    <w:rsid w:val="00C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F7D6B"/>
  <w15:chartTrackingRefBased/>
  <w15:docId w15:val="{318947FD-E105-4A18-8E91-1FB20CE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Manager3</cp:lastModifiedBy>
  <cp:revision>1</cp:revision>
  <dcterms:created xsi:type="dcterms:W3CDTF">2023-03-10T10:59:00Z</dcterms:created>
  <dcterms:modified xsi:type="dcterms:W3CDTF">2023-03-10T11:06:00Z</dcterms:modified>
</cp:coreProperties>
</file>